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398F5095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AD744F">
        <w:rPr>
          <w:b/>
          <w:sz w:val="36"/>
          <w:szCs w:val="36"/>
        </w:rPr>
        <w:t>31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64A596E7" w:rsidR="00E04802" w:rsidRDefault="00AD744F" w:rsidP="00E04802">
      <w:pPr>
        <w:rPr>
          <w:sz w:val="28"/>
          <w:szCs w:val="28"/>
        </w:rPr>
      </w:pPr>
      <w:r>
        <w:rPr>
          <w:b/>
          <w:sz w:val="36"/>
          <w:szCs w:val="36"/>
        </w:rPr>
        <w:t>SANITETSKI</w:t>
      </w:r>
    </w:p>
    <w:p w14:paraId="198FE931" w14:textId="0CE78CEA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44F">
        <w:rPr>
          <w:sz w:val="28"/>
          <w:szCs w:val="28"/>
        </w:rPr>
        <w:t xml:space="preserve">Flora </w:t>
      </w:r>
      <w:proofErr w:type="spellStart"/>
      <w:r w:rsidR="00AD744F">
        <w:rPr>
          <w:sz w:val="28"/>
          <w:szCs w:val="28"/>
        </w:rPr>
        <w:t>Komerc</w:t>
      </w:r>
      <w:proofErr w:type="spellEnd"/>
      <w:r w:rsidR="00DB32EC">
        <w:rPr>
          <w:sz w:val="28"/>
          <w:szCs w:val="28"/>
        </w:rPr>
        <w:t xml:space="preserve"> (</w:t>
      </w:r>
      <w:proofErr w:type="spellStart"/>
      <w:r w:rsidR="00AD744F">
        <w:rPr>
          <w:sz w:val="28"/>
          <w:szCs w:val="28"/>
        </w:rPr>
        <w:t>Sanitetski</w:t>
      </w:r>
      <w:proofErr w:type="spellEnd"/>
      <w:r w:rsidR="00AD744F">
        <w:rPr>
          <w:sz w:val="28"/>
          <w:szCs w:val="28"/>
        </w:rPr>
        <w:t xml:space="preserve"> </w:t>
      </w:r>
      <w:proofErr w:type="spellStart"/>
      <w:r w:rsidR="00AD744F">
        <w:rPr>
          <w:sz w:val="28"/>
          <w:szCs w:val="28"/>
        </w:rPr>
        <w:t>Materijal</w:t>
      </w:r>
      <w:proofErr w:type="spellEnd"/>
      <w:r w:rsidR="00DB32E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744F">
        <w:rPr>
          <w:sz w:val="28"/>
          <w:szCs w:val="28"/>
        </w:rPr>
        <w:t>85</w:t>
      </w:r>
      <w:r>
        <w:rPr>
          <w:sz w:val="28"/>
          <w:szCs w:val="28"/>
        </w:rPr>
        <w:t>.</w:t>
      </w:r>
      <w:r w:rsidR="00AD744F">
        <w:rPr>
          <w:sz w:val="28"/>
          <w:szCs w:val="28"/>
        </w:rPr>
        <w:t>801</w:t>
      </w:r>
      <w:r>
        <w:rPr>
          <w:sz w:val="28"/>
          <w:szCs w:val="28"/>
        </w:rPr>
        <w:t>,</w:t>
      </w:r>
      <w:r w:rsidR="00AD744F">
        <w:rPr>
          <w:sz w:val="28"/>
          <w:szCs w:val="28"/>
        </w:rPr>
        <w:t>1</w:t>
      </w:r>
      <w:r w:rsidR="00630992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14:paraId="225E8A8E" w14:textId="10B88016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</w:t>
      </w:r>
      <w:r w:rsidR="00AD744F">
        <w:rPr>
          <w:b/>
          <w:sz w:val="28"/>
          <w:szCs w:val="28"/>
        </w:rPr>
        <w:t>85</w:t>
      </w:r>
      <w:r w:rsidR="002A3E48">
        <w:rPr>
          <w:b/>
          <w:sz w:val="28"/>
          <w:szCs w:val="28"/>
        </w:rPr>
        <w:t>.</w:t>
      </w:r>
      <w:r w:rsidR="00AD744F">
        <w:rPr>
          <w:b/>
          <w:sz w:val="28"/>
          <w:szCs w:val="28"/>
        </w:rPr>
        <w:t>801</w:t>
      </w:r>
      <w:r w:rsidR="003744FC">
        <w:rPr>
          <w:b/>
          <w:sz w:val="28"/>
          <w:szCs w:val="28"/>
        </w:rPr>
        <w:t>,</w:t>
      </w:r>
      <w:r w:rsidR="00AD744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din</w:t>
      </w:r>
    </w:p>
    <w:p w14:paraId="6564AE93" w14:textId="628A3C54" w:rsidR="00630992" w:rsidRDefault="00630992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D744F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32EC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2022-06-01T07:33:00Z</dcterms:created>
  <dcterms:modified xsi:type="dcterms:W3CDTF">2022-06-01T07:33:00Z</dcterms:modified>
</cp:coreProperties>
</file>