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60DC39D2" w:rsidR="00330540" w:rsidRDefault="009C075E" w:rsidP="00E61225">
      <w:pPr>
        <w:rPr>
          <w:b/>
          <w:sz w:val="36"/>
          <w:szCs w:val="36"/>
        </w:rPr>
      </w:pPr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prema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dobavljacima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na</w:t>
      </w:r>
      <w:r w:rsidR="00AC3B3C">
        <w:rPr>
          <w:b/>
          <w:sz w:val="36"/>
          <w:szCs w:val="36"/>
        </w:rPr>
        <w:t xml:space="preserve"> dan </w:t>
      </w:r>
      <w:r w:rsidR="00046BF4">
        <w:rPr>
          <w:b/>
          <w:sz w:val="36"/>
          <w:szCs w:val="36"/>
        </w:rPr>
        <w:t>0</w:t>
      </w:r>
      <w:r w:rsidR="00FA2DFA">
        <w:rPr>
          <w:b/>
          <w:sz w:val="36"/>
          <w:szCs w:val="36"/>
        </w:rPr>
        <w:t>6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B7F3516" w14:textId="533012D5" w:rsidR="00D94F2D" w:rsidRDefault="00D94F2D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BF4">
        <w:rPr>
          <w:sz w:val="28"/>
          <w:szCs w:val="28"/>
        </w:rPr>
        <w:t>P</w:t>
      </w:r>
      <w:r w:rsidR="00ED7D13">
        <w:rPr>
          <w:sz w:val="28"/>
          <w:szCs w:val="28"/>
        </w:rPr>
        <w:t>utrina</w:t>
      </w:r>
      <w:r>
        <w:rPr>
          <w:sz w:val="28"/>
          <w:szCs w:val="28"/>
        </w:rPr>
        <w:t xml:space="preserve"> </w:t>
      </w:r>
      <w:r w:rsidR="00046BF4">
        <w:rPr>
          <w:sz w:val="28"/>
          <w:szCs w:val="28"/>
        </w:rPr>
        <w:t>3</w:t>
      </w:r>
      <w:r w:rsidR="00ED7D13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8D4F71">
        <w:rPr>
          <w:sz w:val="28"/>
          <w:szCs w:val="28"/>
        </w:rPr>
        <w:t>0</w:t>
      </w:r>
      <w:r w:rsidR="00ED7D13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40F1C22F" w14:textId="57255A90" w:rsidR="00ED7D13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Comit Internacional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Odrzavanje sajta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21.500</w:t>
      </w:r>
      <w:r>
        <w:rPr>
          <w:sz w:val="28"/>
          <w:szCs w:val="28"/>
        </w:rPr>
        <w:t>,0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4F102CE4" w14:textId="198D1231" w:rsidR="00ED7D13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>- Promedia (OMT u Laboratoriji) 27.176,00 din</w:t>
      </w:r>
    </w:p>
    <w:p w14:paraId="53FFA2C3" w14:textId="5845C731" w:rsidR="00ED7D13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>- PTT (Postanski Saobracaj) 13.506,00 din</w:t>
      </w:r>
    </w:p>
    <w:p w14:paraId="07F775FA" w14:textId="0051A713" w:rsidR="00ED7D13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5E40">
        <w:rPr>
          <w:sz w:val="28"/>
          <w:szCs w:val="28"/>
        </w:rPr>
        <w:t xml:space="preserve"> A1 (Mobilni saobracaj) 43.375,12 din</w:t>
      </w:r>
    </w:p>
    <w:p w14:paraId="198FE931" w14:textId="17B273A4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>- Telekom (Fiksni , Internet) 24.205,85 din</w:t>
      </w:r>
    </w:p>
    <w:p w14:paraId="225E8A8E" w14:textId="2E005216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029"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2A3E48">
        <w:rPr>
          <w:b/>
          <w:sz w:val="28"/>
          <w:szCs w:val="28"/>
        </w:rPr>
        <w:t>130.122</w:t>
      </w:r>
      <w:r w:rsidR="003744FC">
        <w:rPr>
          <w:b/>
          <w:sz w:val="28"/>
          <w:szCs w:val="28"/>
        </w:rPr>
        <w:t>,</w:t>
      </w:r>
      <w:r w:rsidR="002A3E48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din</w:t>
      </w:r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777F81E4" w14:textId="36A97AE3" w:rsidR="00046BF4" w:rsidRDefault="00046BF4" w:rsidP="00046BF4">
      <w:pPr>
        <w:rPr>
          <w:sz w:val="28"/>
          <w:szCs w:val="28"/>
        </w:rPr>
      </w:pPr>
      <w:r>
        <w:rPr>
          <w:b/>
          <w:sz w:val="36"/>
          <w:szCs w:val="36"/>
        </w:rPr>
        <w:t>SANITETSKI</w:t>
      </w:r>
    </w:p>
    <w:p w14:paraId="71A6F7C5" w14:textId="0A36CCCF" w:rsidR="00046BF4" w:rsidRDefault="00046BF4" w:rsidP="00046BF4">
      <w:pPr>
        <w:rPr>
          <w:sz w:val="28"/>
          <w:szCs w:val="28"/>
        </w:rPr>
      </w:pPr>
      <w:r>
        <w:rPr>
          <w:sz w:val="28"/>
          <w:szCs w:val="28"/>
        </w:rPr>
        <w:t xml:space="preserve">- Promedia (Reagensi Laboratorija) </w:t>
      </w:r>
      <w:r w:rsidR="00FA2DFA">
        <w:rPr>
          <w:sz w:val="28"/>
          <w:szCs w:val="28"/>
        </w:rPr>
        <w:t>6</w:t>
      </w:r>
      <w:r>
        <w:rPr>
          <w:sz w:val="28"/>
          <w:szCs w:val="28"/>
        </w:rPr>
        <w:t>5.</w:t>
      </w:r>
      <w:r w:rsidR="00FA2DFA">
        <w:rPr>
          <w:sz w:val="28"/>
          <w:szCs w:val="28"/>
        </w:rPr>
        <w:t>036</w:t>
      </w:r>
      <w:r>
        <w:rPr>
          <w:sz w:val="28"/>
          <w:szCs w:val="28"/>
        </w:rPr>
        <w:t>,</w:t>
      </w:r>
      <w:r w:rsidR="00FA2DFA">
        <w:rPr>
          <w:sz w:val="28"/>
          <w:szCs w:val="28"/>
        </w:rPr>
        <w:t>4</w:t>
      </w:r>
      <w:r>
        <w:rPr>
          <w:sz w:val="28"/>
          <w:szCs w:val="28"/>
        </w:rPr>
        <w:t>0 din</w:t>
      </w:r>
    </w:p>
    <w:p w14:paraId="2D7C28CB" w14:textId="35CC7FFD" w:rsidR="00046BF4" w:rsidRDefault="00046BF4" w:rsidP="00046B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029"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 xml:space="preserve">   </w:t>
      </w:r>
      <w:r w:rsidR="00FA2D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5.</w:t>
      </w:r>
      <w:r w:rsidR="00FA2DFA">
        <w:rPr>
          <w:b/>
          <w:sz w:val="28"/>
          <w:szCs w:val="28"/>
        </w:rPr>
        <w:t>036</w:t>
      </w:r>
      <w:r>
        <w:rPr>
          <w:b/>
          <w:sz w:val="28"/>
          <w:szCs w:val="28"/>
        </w:rPr>
        <w:t>,</w:t>
      </w:r>
      <w:r w:rsidR="00FA2D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 din</w:t>
      </w:r>
    </w:p>
    <w:p w14:paraId="6E338CA7" w14:textId="4AA7CCB1" w:rsidR="00046BF4" w:rsidRDefault="00046BF4" w:rsidP="00046BF4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5</cp:revision>
  <cp:lastPrinted>2021-10-20T07:01:00Z</cp:lastPrinted>
  <dcterms:created xsi:type="dcterms:W3CDTF">2022-05-10T10:49:00Z</dcterms:created>
  <dcterms:modified xsi:type="dcterms:W3CDTF">2022-05-20T07:11:00Z</dcterms:modified>
</cp:coreProperties>
</file>