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2341F0CB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767A9E">
        <w:rPr>
          <w:b/>
          <w:sz w:val="36"/>
          <w:szCs w:val="36"/>
        </w:rPr>
        <w:t>1</w:t>
      </w:r>
      <w:r w:rsidR="000175D0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0609B78B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175D0">
        <w:rPr>
          <w:sz w:val="28"/>
          <w:szCs w:val="28"/>
        </w:rPr>
        <w:t>Dunav</w:t>
      </w:r>
      <w:proofErr w:type="spellEnd"/>
      <w:r w:rsidR="000175D0">
        <w:rPr>
          <w:sz w:val="28"/>
          <w:szCs w:val="28"/>
        </w:rPr>
        <w:t xml:space="preserve"> </w:t>
      </w:r>
      <w:proofErr w:type="spellStart"/>
      <w:r w:rsidR="000175D0">
        <w:rPr>
          <w:sz w:val="28"/>
          <w:szCs w:val="28"/>
        </w:rPr>
        <w:t>Osiguranje</w:t>
      </w:r>
      <w:proofErr w:type="spellEnd"/>
      <w:r w:rsidR="000175D0">
        <w:rPr>
          <w:sz w:val="28"/>
          <w:szCs w:val="28"/>
        </w:rPr>
        <w:t xml:space="preserve"> (</w:t>
      </w:r>
      <w:proofErr w:type="spellStart"/>
      <w:r w:rsidR="000175D0">
        <w:rPr>
          <w:sz w:val="28"/>
          <w:szCs w:val="28"/>
        </w:rPr>
        <w:t>Osiguranje</w:t>
      </w:r>
      <w:proofErr w:type="spellEnd"/>
      <w:r w:rsidR="000175D0">
        <w:rPr>
          <w:sz w:val="28"/>
          <w:szCs w:val="28"/>
        </w:rPr>
        <w:t xml:space="preserve"> </w:t>
      </w:r>
      <w:proofErr w:type="spellStart"/>
      <w:proofErr w:type="gramStart"/>
      <w:r w:rsidR="000175D0">
        <w:rPr>
          <w:sz w:val="28"/>
          <w:szCs w:val="28"/>
        </w:rPr>
        <w:t>Vozila</w:t>
      </w:r>
      <w:proofErr w:type="spellEnd"/>
      <w:r w:rsidR="000175D0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0175D0">
        <w:rPr>
          <w:sz w:val="28"/>
          <w:szCs w:val="28"/>
        </w:rPr>
        <w:t>10</w:t>
      </w:r>
      <w:r w:rsidR="007F4F9C">
        <w:rPr>
          <w:sz w:val="28"/>
          <w:szCs w:val="28"/>
        </w:rPr>
        <w:t>.</w:t>
      </w:r>
      <w:r w:rsidR="000175D0">
        <w:rPr>
          <w:sz w:val="28"/>
          <w:szCs w:val="28"/>
        </w:rPr>
        <w:t>896</w:t>
      </w:r>
      <w:proofErr w:type="gramEnd"/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2C63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DD314E1" w14:textId="6D3F0061" w:rsidR="000175D0" w:rsidRDefault="000175D0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PO045PG 1.771,00 din</w:t>
      </w:r>
    </w:p>
    <w:p w14:paraId="18BBC674" w14:textId="6D0187FC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0175D0">
        <w:rPr>
          <w:b/>
          <w:sz w:val="28"/>
          <w:szCs w:val="28"/>
        </w:rPr>
        <w:t>12</w:t>
      </w:r>
      <w:r w:rsidR="007F4F9C">
        <w:rPr>
          <w:b/>
          <w:sz w:val="28"/>
          <w:szCs w:val="28"/>
        </w:rPr>
        <w:t>.</w:t>
      </w:r>
      <w:r w:rsidR="000175D0">
        <w:rPr>
          <w:b/>
          <w:sz w:val="28"/>
          <w:szCs w:val="28"/>
        </w:rPr>
        <w:t>667</w:t>
      </w:r>
      <w:r>
        <w:rPr>
          <w:b/>
          <w:sz w:val="28"/>
          <w:szCs w:val="28"/>
        </w:rPr>
        <w:t>,</w:t>
      </w:r>
      <w:r w:rsidR="000175D0">
        <w:rPr>
          <w:b/>
          <w:sz w:val="28"/>
          <w:szCs w:val="28"/>
        </w:rPr>
        <w:t>0</w:t>
      </w:r>
      <w:r w:rsidR="002C63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2022-01-19T08:14:00Z</dcterms:created>
  <dcterms:modified xsi:type="dcterms:W3CDTF">2022-01-19T08:14:00Z</dcterms:modified>
</cp:coreProperties>
</file>