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425EF">
        <w:rPr>
          <w:b/>
          <w:sz w:val="36"/>
          <w:szCs w:val="36"/>
        </w:rPr>
        <w:t>18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16AC">
        <w:rPr>
          <w:sz w:val="28"/>
          <w:szCs w:val="28"/>
        </w:rPr>
        <w:t>Remondis</w:t>
      </w:r>
      <w:proofErr w:type="spellEnd"/>
      <w:r w:rsidR="000016AC">
        <w:rPr>
          <w:sz w:val="28"/>
          <w:szCs w:val="28"/>
        </w:rPr>
        <w:t xml:space="preserve"> </w:t>
      </w:r>
      <w:proofErr w:type="spellStart"/>
      <w:r w:rsidR="000016AC">
        <w:rPr>
          <w:sz w:val="28"/>
          <w:szCs w:val="28"/>
        </w:rPr>
        <w:t>Medison</w:t>
      </w:r>
      <w:proofErr w:type="spellEnd"/>
      <w:r w:rsidR="002F76F7">
        <w:rPr>
          <w:sz w:val="28"/>
          <w:szCs w:val="28"/>
        </w:rPr>
        <w:t xml:space="preserve">  </w:t>
      </w:r>
      <w:r w:rsidR="004F471E">
        <w:rPr>
          <w:sz w:val="28"/>
          <w:szCs w:val="28"/>
        </w:rPr>
        <w:tab/>
      </w:r>
      <w:r w:rsidR="000016AC">
        <w:rPr>
          <w:sz w:val="28"/>
          <w:szCs w:val="28"/>
        </w:rPr>
        <w:t>68.774</w:t>
      </w:r>
      <w:r w:rsidR="00363D72">
        <w:rPr>
          <w:sz w:val="28"/>
          <w:szCs w:val="28"/>
        </w:rPr>
        <w:t>,</w:t>
      </w:r>
      <w:r w:rsidR="000016AC">
        <w:rPr>
          <w:sz w:val="28"/>
          <w:szCs w:val="28"/>
        </w:rPr>
        <w:t>4</w:t>
      </w:r>
      <w:r w:rsidR="002F76F7">
        <w:rPr>
          <w:sz w:val="28"/>
          <w:szCs w:val="28"/>
        </w:rPr>
        <w:t>0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471E">
        <w:rPr>
          <w:sz w:val="28"/>
          <w:szCs w:val="28"/>
        </w:rPr>
        <w:t xml:space="preserve">FCC </w:t>
      </w:r>
      <w:proofErr w:type="spellStart"/>
      <w:r w:rsidR="004F471E">
        <w:rPr>
          <w:sz w:val="28"/>
          <w:szCs w:val="28"/>
        </w:rPr>
        <w:t>Eko</w:t>
      </w:r>
      <w:proofErr w:type="spellEnd"/>
      <w:r w:rsidR="004F471E">
        <w:rPr>
          <w:sz w:val="28"/>
          <w:szCs w:val="28"/>
        </w:rPr>
        <w:t xml:space="preserve"> </w:t>
      </w:r>
      <w:r w:rsidR="004F471E">
        <w:rPr>
          <w:sz w:val="28"/>
          <w:szCs w:val="28"/>
        </w:rPr>
        <w:tab/>
        <w:t>54.980,14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8.097,60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VD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2.793,70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Print </w:t>
      </w:r>
      <w:r>
        <w:rPr>
          <w:sz w:val="28"/>
          <w:szCs w:val="28"/>
        </w:rPr>
        <w:tab/>
        <w:t>13.970,00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22.500,00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PTT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9.270,00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1.790,00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Messer </w:t>
      </w:r>
      <w:r>
        <w:rPr>
          <w:sz w:val="28"/>
          <w:szCs w:val="28"/>
        </w:rPr>
        <w:tab/>
        <w:t>2.418,00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11.312,90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</w:t>
      </w:r>
      <w:r>
        <w:rPr>
          <w:sz w:val="28"/>
          <w:szCs w:val="28"/>
        </w:rPr>
        <w:tab/>
        <w:t>7.000,00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16AC">
        <w:rPr>
          <w:b/>
          <w:sz w:val="28"/>
          <w:szCs w:val="28"/>
        </w:rPr>
        <w:t>202.906</w:t>
      </w:r>
      <w:r>
        <w:rPr>
          <w:b/>
          <w:sz w:val="28"/>
          <w:szCs w:val="28"/>
        </w:rPr>
        <w:t>,</w:t>
      </w:r>
      <w:r w:rsidR="000016AC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din</w:t>
      </w:r>
    </w:p>
    <w:p w:rsidR="00C425EF" w:rsidRDefault="00C425EF" w:rsidP="00B555AE">
      <w:pPr>
        <w:rPr>
          <w:b/>
          <w:sz w:val="28"/>
          <w:szCs w:val="28"/>
        </w:rPr>
      </w:pPr>
    </w:p>
    <w:p w:rsidR="00C425EF" w:rsidRDefault="00C425EF" w:rsidP="00C425E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C425EF" w:rsidRDefault="00C425EF" w:rsidP="00C425EF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 3.901,48 din</w:t>
      </w:r>
    </w:p>
    <w:p w:rsidR="00B555AE" w:rsidRDefault="00C425EF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3.901,48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2021-08-23T05:40:00Z</dcterms:created>
  <dcterms:modified xsi:type="dcterms:W3CDTF">2021-08-23T05:48:00Z</dcterms:modified>
</cp:coreProperties>
</file>