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E0BDD">
        <w:rPr>
          <w:b/>
          <w:sz w:val="36"/>
          <w:szCs w:val="36"/>
        </w:rPr>
        <w:t>08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BDD">
        <w:rPr>
          <w:sz w:val="28"/>
          <w:szCs w:val="28"/>
        </w:rPr>
        <w:t>Telekom (</w:t>
      </w:r>
      <w:proofErr w:type="spellStart"/>
      <w:r w:rsidR="007E0BDD">
        <w:rPr>
          <w:sz w:val="28"/>
          <w:szCs w:val="28"/>
        </w:rPr>
        <w:t>Fiksni,Internet,Mobilni</w:t>
      </w:r>
      <w:proofErr w:type="spellEnd"/>
      <w:r w:rsidR="007E0BDD">
        <w:rPr>
          <w:sz w:val="28"/>
          <w:szCs w:val="28"/>
        </w:rPr>
        <w:t>)</w:t>
      </w:r>
      <w:r w:rsidR="0019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BDD">
        <w:rPr>
          <w:sz w:val="28"/>
          <w:szCs w:val="28"/>
        </w:rPr>
        <w:t>67.</w:t>
      </w:r>
      <w:r w:rsidR="00195D4D">
        <w:rPr>
          <w:sz w:val="28"/>
          <w:szCs w:val="28"/>
        </w:rPr>
        <w:t>60</w:t>
      </w:r>
      <w:r w:rsidR="007E0BD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E0BDD">
        <w:rPr>
          <w:sz w:val="28"/>
          <w:szCs w:val="28"/>
        </w:rPr>
        <w:t>13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E0BDD">
        <w:rPr>
          <w:b/>
          <w:sz w:val="28"/>
          <w:szCs w:val="28"/>
        </w:rPr>
        <w:t>67.606</w:t>
      </w:r>
      <w:r w:rsidR="003B1CB0">
        <w:rPr>
          <w:b/>
          <w:sz w:val="28"/>
          <w:szCs w:val="28"/>
        </w:rPr>
        <w:t>,</w:t>
      </w:r>
      <w:r w:rsidR="007E0BD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1353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2021-04-13T08:31:00Z</dcterms:created>
  <dcterms:modified xsi:type="dcterms:W3CDTF">2021-04-13T08:31:00Z</dcterms:modified>
</cp:coreProperties>
</file>