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B1975">
        <w:rPr>
          <w:b/>
          <w:sz w:val="36"/>
          <w:szCs w:val="36"/>
        </w:rPr>
        <w:t>2</w:t>
      </w:r>
      <w:r w:rsidR="00945760">
        <w:rPr>
          <w:b/>
          <w:sz w:val="36"/>
          <w:szCs w:val="36"/>
        </w:rPr>
        <w:t>1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943F07" w:rsidRDefault="009457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45760">
        <w:rPr>
          <w:sz w:val="28"/>
          <w:szCs w:val="28"/>
        </w:rPr>
        <w:t>Provizija</w:t>
      </w:r>
      <w:proofErr w:type="spellEnd"/>
      <w:r w:rsidR="005F1944">
        <w:rPr>
          <w:sz w:val="28"/>
          <w:szCs w:val="28"/>
        </w:rPr>
        <w:t xml:space="preserve"> (</w:t>
      </w:r>
      <w:proofErr w:type="spellStart"/>
      <w:r w:rsidR="00945760">
        <w:rPr>
          <w:sz w:val="28"/>
          <w:szCs w:val="28"/>
        </w:rPr>
        <w:t>Troskovi</w:t>
      </w:r>
      <w:proofErr w:type="spellEnd"/>
      <w:r w:rsidR="00945760">
        <w:rPr>
          <w:sz w:val="28"/>
          <w:szCs w:val="28"/>
        </w:rPr>
        <w:t xml:space="preserve"> </w:t>
      </w:r>
      <w:proofErr w:type="spellStart"/>
      <w:r w:rsidR="00945760">
        <w:rPr>
          <w:sz w:val="28"/>
          <w:szCs w:val="28"/>
        </w:rPr>
        <w:t>platnog</w:t>
      </w:r>
      <w:proofErr w:type="spellEnd"/>
      <w:r w:rsidR="00945760">
        <w:rPr>
          <w:sz w:val="28"/>
          <w:szCs w:val="28"/>
        </w:rPr>
        <w:t xml:space="preserve"> </w:t>
      </w:r>
      <w:proofErr w:type="spellStart"/>
      <w:r w:rsidR="00945760">
        <w:rPr>
          <w:sz w:val="28"/>
          <w:szCs w:val="28"/>
        </w:rPr>
        <w:t>prometa</w:t>
      </w:r>
      <w:proofErr w:type="spellEnd"/>
      <w:r w:rsidR="005F1944">
        <w:rPr>
          <w:sz w:val="28"/>
          <w:szCs w:val="28"/>
        </w:rPr>
        <w:t>)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</w:t>
      </w:r>
      <w:r w:rsidR="00945760">
        <w:rPr>
          <w:sz w:val="28"/>
          <w:szCs w:val="28"/>
        </w:rPr>
        <w:t>7</w:t>
      </w:r>
      <w:r w:rsidR="007B04B0">
        <w:rPr>
          <w:sz w:val="28"/>
          <w:szCs w:val="28"/>
        </w:rPr>
        <w:t>.2</w:t>
      </w:r>
      <w:r w:rsidR="00945760">
        <w:rPr>
          <w:sz w:val="28"/>
          <w:szCs w:val="28"/>
        </w:rPr>
        <w:t>89</w:t>
      </w:r>
      <w:r>
        <w:rPr>
          <w:sz w:val="28"/>
          <w:szCs w:val="28"/>
        </w:rPr>
        <w:t>,</w:t>
      </w:r>
      <w:r w:rsidR="00945760">
        <w:rPr>
          <w:sz w:val="28"/>
          <w:szCs w:val="28"/>
        </w:rPr>
        <w:t>63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945760">
        <w:rPr>
          <w:b/>
          <w:sz w:val="28"/>
          <w:szCs w:val="28"/>
        </w:rPr>
        <w:t>7</w:t>
      </w:r>
      <w:r w:rsidR="00E54086">
        <w:rPr>
          <w:b/>
          <w:sz w:val="28"/>
          <w:szCs w:val="28"/>
        </w:rPr>
        <w:t>.</w:t>
      </w:r>
      <w:r w:rsidR="00945760">
        <w:rPr>
          <w:b/>
          <w:sz w:val="28"/>
          <w:szCs w:val="28"/>
        </w:rPr>
        <w:t>289</w:t>
      </w:r>
      <w:r>
        <w:rPr>
          <w:b/>
          <w:sz w:val="28"/>
          <w:szCs w:val="28"/>
        </w:rPr>
        <w:t>,</w:t>
      </w:r>
      <w:r w:rsidR="00945760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din</w:t>
      </w:r>
    </w:p>
    <w:p w:rsidR="005F1944" w:rsidRDefault="005F1944" w:rsidP="00E61225">
      <w:pPr>
        <w:rPr>
          <w:b/>
          <w:sz w:val="28"/>
          <w:szCs w:val="28"/>
        </w:rPr>
      </w:pPr>
    </w:p>
    <w:p w:rsidR="005F1944" w:rsidRDefault="005F1944" w:rsidP="00E61225">
      <w:pPr>
        <w:rPr>
          <w:b/>
          <w:sz w:val="28"/>
          <w:szCs w:val="28"/>
        </w:rPr>
      </w:pP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2020-07-22T09:08:00Z</dcterms:created>
  <dcterms:modified xsi:type="dcterms:W3CDTF">2020-07-22T09:08:00Z</dcterms:modified>
</cp:coreProperties>
</file>