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76DA2">
        <w:rPr>
          <w:b/>
          <w:sz w:val="36"/>
          <w:szCs w:val="36"/>
        </w:rPr>
        <w:t>15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176DA2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DA2">
        <w:rPr>
          <w:sz w:val="28"/>
          <w:szCs w:val="28"/>
        </w:rPr>
        <w:t>Vega</w:t>
      </w:r>
      <w:r w:rsidR="00B733DA">
        <w:rPr>
          <w:sz w:val="28"/>
          <w:szCs w:val="28"/>
        </w:rPr>
        <w:t xml:space="preserve"> </w:t>
      </w:r>
      <w:r w:rsidR="00176DA2">
        <w:rPr>
          <w:sz w:val="28"/>
          <w:szCs w:val="28"/>
        </w:rPr>
        <w:t xml:space="preserve"> 27</w:t>
      </w:r>
      <w:r w:rsidR="009108CA">
        <w:rPr>
          <w:sz w:val="28"/>
          <w:szCs w:val="28"/>
        </w:rPr>
        <w:t>.</w:t>
      </w:r>
      <w:r w:rsidR="00176DA2">
        <w:rPr>
          <w:sz w:val="28"/>
          <w:szCs w:val="28"/>
        </w:rPr>
        <w:t>950</w:t>
      </w:r>
      <w:r w:rsidR="00981969">
        <w:rPr>
          <w:sz w:val="28"/>
          <w:szCs w:val="28"/>
        </w:rPr>
        <w:t>,</w:t>
      </w:r>
      <w:r w:rsidR="00176DA2">
        <w:rPr>
          <w:sz w:val="28"/>
          <w:szCs w:val="28"/>
        </w:rPr>
        <w:t>78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176DA2">
        <w:rPr>
          <w:b/>
          <w:sz w:val="28"/>
          <w:szCs w:val="28"/>
        </w:rPr>
        <w:t>27</w:t>
      </w:r>
      <w:r w:rsidR="009108CA">
        <w:rPr>
          <w:b/>
          <w:sz w:val="28"/>
          <w:szCs w:val="28"/>
        </w:rPr>
        <w:t>.</w:t>
      </w:r>
      <w:r w:rsidR="00176DA2">
        <w:rPr>
          <w:b/>
          <w:sz w:val="28"/>
          <w:szCs w:val="28"/>
        </w:rPr>
        <w:t>950</w:t>
      </w:r>
      <w:r>
        <w:rPr>
          <w:b/>
          <w:sz w:val="28"/>
          <w:szCs w:val="28"/>
        </w:rPr>
        <w:t>,</w:t>
      </w:r>
      <w:r w:rsidR="00176DA2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din</w:t>
      </w:r>
    </w:p>
    <w:p w:rsidR="00176DA2" w:rsidRDefault="00176DA2" w:rsidP="00E61225">
      <w:pPr>
        <w:rPr>
          <w:b/>
          <w:sz w:val="28"/>
          <w:szCs w:val="28"/>
        </w:rPr>
      </w:pPr>
    </w:p>
    <w:p w:rsidR="00176DA2" w:rsidRDefault="00176DA2" w:rsidP="00176DA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176DA2" w:rsidRDefault="00176DA2" w:rsidP="00176DA2">
      <w:pPr>
        <w:rPr>
          <w:sz w:val="28"/>
          <w:szCs w:val="28"/>
        </w:rPr>
      </w:pPr>
      <w:r>
        <w:rPr>
          <w:sz w:val="28"/>
          <w:szCs w:val="28"/>
        </w:rPr>
        <w:t>- Goodwill (</w:t>
      </w:r>
      <w:proofErr w:type="spellStart"/>
      <w:r>
        <w:rPr>
          <w:sz w:val="28"/>
          <w:szCs w:val="28"/>
        </w:rPr>
        <w:t>Ugalj</w:t>
      </w:r>
      <w:proofErr w:type="spellEnd"/>
      <w:r>
        <w:rPr>
          <w:sz w:val="28"/>
          <w:szCs w:val="28"/>
        </w:rPr>
        <w:t>)  80.000,00 din</w:t>
      </w:r>
    </w:p>
    <w:p w:rsidR="00176DA2" w:rsidRDefault="00176DA2" w:rsidP="00176DA2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369.376,55 din</w:t>
      </w:r>
    </w:p>
    <w:p w:rsidR="00176DA2" w:rsidRPr="00FA6DD1" w:rsidRDefault="00176DA2" w:rsidP="00176DA2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449.376,55 din</w:t>
      </w:r>
    </w:p>
    <w:p w:rsidR="00176DA2" w:rsidRPr="00FA6DD1" w:rsidRDefault="00176DA2" w:rsidP="00E61225">
      <w:pPr>
        <w:rPr>
          <w:sz w:val="28"/>
          <w:szCs w:val="28"/>
        </w:rPr>
      </w:pPr>
    </w:p>
    <w:p w:rsidR="00B25C87" w:rsidRDefault="00B25C87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2020-06-12T07:28:00Z</cp:lastPrinted>
  <dcterms:created xsi:type="dcterms:W3CDTF">2020-06-18T06:00:00Z</dcterms:created>
  <dcterms:modified xsi:type="dcterms:W3CDTF">2020-06-18T06:00:00Z</dcterms:modified>
</cp:coreProperties>
</file>