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22802">
        <w:rPr>
          <w:b/>
          <w:sz w:val="36"/>
          <w:szCs w:val="36"/>
        </w:rPr>
        <w:t>0</w:t>
      </w:r>
      <w:r w:rsidR="009C746F">
        <w:rPr>
          <w:b/>
          <w:sz w:val="36"/>
          <w:szCs w:val="36"/>
        </w:rPr>
        <w:t>9</w:t>
      </w:r>
      <w:r w:rsidR="000532A5">
        <w:rPr>
          <w:b/>
          <w:sz w:val="36"/>
          <w:szCs w:val="36"/>
        </w:rPr>
        <w:t>.04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61225" w:rsidRPr="008A5192" w:rsidRDefault="009C746F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61225" w:rsidRDefault="00E6122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C746F">
        <w:rPr>
          <w:sz w:val="28"/>
          <w:szCs w:val="28"/>
        </w:rPr>
        <w:t>Donic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9C746F">
        <w:rPr>
          <w:sz w:val="28"/>
          <w:szCs w:val="28"/>
        </w:rPr>
        <w:t>Racunarska</w:t>
      </w:r>
      <w:proofErr w:type="spellEnd"/>
      <w:r w:rsidR="009C746F">
        <w:rPr>
          <w:sz w:val="28"/>
          <w:szCs w:val="28"/>
        </w:rPr>
        <w:t xml:space="preserve"> </w:t>
      </w:r>
      <w:proofErr w:type="spellStart"/>
      <w:r w:rsidR="009C746F">
        <w:rPr>
          <w:sz w:val="28"/>
          <w:szCs w:val="28"/>
        </w:rPr>
        <w:t>Oprema</w:t>
      </w:r>
      <w:proofErr w:type="spellEnd"/>
      <w:r>
        <w:rPr>
          <w:sz w:val="28"/>
          <w:szCs w:val="28"/>
        </w:rPr>
        <w:t xml:space="preserve">) </w:t>
      </w:r>
      <w:r w:rsidR="009C746F">
        <w:rPr>
          <w:sz w:val="28"/>
          <w:szCs w:val="28"/>
        </w:rPr>
        <w:t>2</w:t>
      </w:r>
      <w:r w:rsidR="00422802">
        <w:rPr>
          <w:sz w:val="28"/>
          <w:szCs w:val="28"/>
        </w:rPr>
        <w:t>.</w:t>
      </w:r>
      <w:r w:rsidR="009C746F">
        <w:rPr>
          <w:sz w:val="28"/>
          <w:szCs w:val="28"/>
        </w:rPr>
        <w:t>770</w:t>
      </w:r>
      <w:r w:rsidR="00422802">
        <w:rPr>
          <w:sz w:val="28"/>
          <w:szCs w:val="28"/>
        </w:rPr>
        <w:t>,0</w:t>
      </w:r>
      <w:r w:rsidR="009C746F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9C746F" w:rsidRDefault="009C746F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360,00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2280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9C746F">
        <w:rPr>
          <w:b/>
          <w:sz w:val="28"/>
          <w:szCs w:val="28"/>
        </w:rPr>
        <w:t>130</w:t>
      </w:r>
      <w:r>
        <w:rPr>
          <w:b/>
          <w:sz w:val="28"/>
          <w:szCs w:val="28"/>
        </w:rPr>
        <w:t>,</w:t>
      </w:r>
      <w:r w:rsidR="00422802">
        <w:rPr>
          <w:b/>
          <w:sz w:val="28"/>
          <w:szCs w:val="28"/>
        </w:rPr>
        <w:t>0</w:t>
      </w:r>
      <w:r w:rsidR="009C74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9C746F" w:rsidRDefault="009C746F" w:rsidP="00E61225">
      <w:pPr>
        <w:rPr>
          <w:b/>
          <w:sz w:val="28"/>
          <w:szCs w:val="28"/>
        </w:rPr>
      </w:pPr>
    </w:p>
    <w:p w:rsidR="009C746F" w:rsidRPr="008A5192" w:rsidRDefault="009C746F" w:rsidP="009C746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9C746F" w:rsidRDefault="009C746F" w:rsidP="009C746F">
      <w:pPr>
        <w:rPr>
          <w:sz w:val="28"/>
          <w:szCs w:val="28"/>
        </w:rPr>
      </w:pPr>
      <w:r>
        <w:rPr>
          <w:sz w:val="28"/>
          <w:szCs w:val="28"/>
        </w:rPr>
        <w:t xml:space="preserve">- Flora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 8.035,20 din</w:t>
      </w:r>
    </w:p>
    <w:p w:rsidR="009C746F" w:rsidRDefault="009C746F" w:rsidP="009C746F">
      <w:pPr>
        <w:tabs>
          <w:tab w:val="left" w:pos="3870"/>
        </w:tabs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8.035,20 din</w:t>
      </w:r>
      <w:r>
        <w:rPr>
          <w:b/>
          <w:sz w:val="28"/>
          <w:szCs w:val="28"/>
        </w:rPr>
        <w:tab/>
      </w:r>
    </w:p>
    <w:p w:rsidR="009C746F" w:rsidRDefault="009C746F" w:rsidP="00E612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F5404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2020-04-14T07:16:00Z</cp:lastPrinted>
  <dcterms:created xsi:type="dcterms:W3CDTF">2020-04-14T07:49:00Z</dcterms:created>
  <dcterms:modified xsi:type="dcterms:W3CDTF">2020-04-14T07:49:00Z</dcterms:modified>
</cp:coreProperties>
</file>