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D3EA5">
        <w:rPr>
          <w:b/>
          <w:sz w:val="36"/>
          <w:szCs w:val="36"/>
        </w:rPr>
        <w:t>16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F751A">
        <w:rPr>
          <w:sz w:val="28"/>
          <w:szCs w:val="28"/>
        </w:rPr>
        <w:t>Dunav</w:t>
      </w:r>
      <w:proofErr w:type="spellEnd"/>
      <w:r w:rsidR="00FF751A">
        <w:rPr>
          <w:sz w:val="28"/>
          <w:szCs w:val="28"/>
        </w:rPr>
        <w:t xml:space="preserve"> </w:t>
      </w:r>
      <w:proofErr w:type="spellStart"/>
      <w:r w:rsidR="00FF751A">
        <w:rPr>
          <w:sz w:val="28"/>
          <w:szCs w:val="28"/>
        </w:rPr>
        <w:t>Osiguranje</w:t>
      </w:r>
      <w:proofErr w:type="spellEnd"/>
      <w:r w:rsidR="00FF751A">
        <w:rPr>
          <w:sz w:val="28"/>
          <w:szCs w:val="28"/>
        </w:rPr>
        <w:t xml:space="preserve"> </w:t>
      </w:r>
      <w:r w:rsidR="006529C0">
        <w:rPr>
          <w:sz w:val="28"/>
          <w:szCs w:val="28"/>
        </w:rPr>
        <w:t>(</w:t>
      </w:r>
      <w:proofErr w:type="spellStart"/>
      <w:r w:rsidR="00FF751A">
        <w:rPr>
          <w:sz w:val="28"/>
          <w:szCs w:val="28"/>
        </w:rPr>
        <w:t>Osiguranje</w:t>
      </w:r>
      <w:proofErr w:type="spellEnd"/>
      <w:r w:rsidR="00FF751A">
        <w:rPr>
          <w:sz w:val="28"/>
          <w:szCs w:val="28"/>
        </w:rPr>
        <w:t xml:space="preserve"> </w:t>
      </w:r>
      <w:proofErr w:type="spellStart"/>
      <w:r w:rsidR="00FF751A">
        <w:rPr>
          <w:sz w:val="28"/>
          <w:szCs w:val="28"/>
        </w:rPr>
        <w:t>Vozila</w:t>
      </w:r>
      <w:proofErr w:type="spellEnd"/>
      <w:r w:rsidR="006529C0">
        <w:rPr>
          <w:sz w:val="28"/>
          <w:szCs w:val="28"/>
        </w:rPr>
        <w:t>)</w:t>
      </w:r>
      <w:r w:rsidR="00FA0D03">
        <w:rPr>
          <w:sz w:val="28"/>
          <w:szCs w:val="28"/>
        </w:rPr>
        <w:t xml:space="preserve"> </w:t>
      </w:r>
      <w:r w:rsidR="00FF751A">
        <w:rPr>
          <w:sz w:val="28"/>
          <w:szCs w:val="28"/>
        </w:rPr>
        <w:t>17</w:t>
      </w:r>
      <w:r w:rsidR="00422A9A">
        <w:rPr>
          <w:sz w:val="28"/>
          <w:szCs w:val="28"/>
        </w:rPr>
        <w:t>.</w:t>
      </w:r>
      <w:r w:rsidR="00FF751A">
        <w:rPr>
          <w:sz w:val="28"/>
          <w:szCs w:val="28"/>
        </w:rPr>
        <w:t>313</w:t>
      </w:r>
      <w:r w:rsidR="00DA68C5">
        <w:rPr>
          <w:sz w:val="28"/>
          <w:szCs w:val="28"/>
        </w:rPr>
        <w:t>,</w:t>
      </w:r>
      <w:r w:rsidR="00FF751A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FF751A" w:rsidRDefault="00FF751A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11.533,00 din</w:t>
      </w:r>
    </w:p>
    <w:p w:rsidR="00FF751A" w:rsidRDefault="00FF751A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Aleksandar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Tosic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Radovi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vodovodu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kanalizaciji</w:t>
      </w:r>
      <w:proofErr w:type="spellEnd"/>
      <w:r>
        <w:rPr>
          <w:sz w:val="28"/>
          <w:szCs w:val="28"/>
        </w:rPr>
        <w:t>) 37.500,00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F751A">
        <w:rPr>
          <w:b/>
          <w:sz w:val="28"/>
          <w:szCs w:val="28"/>
        </w:rPr>
        <w:t>66</w:t>
      </w:r>
      <w:r w:rsidR="00930732">
        <w:rPr>
          <w:b/>
          <w:sz w:val="28"/>
          <w:szCs w:val="28"/>
        </w:rPr>
        <w:t>.</w:t>
      </w:r>
      <w:r w:rsidR="00FF751A">
        <w:rPr>
          <w:b/>
          <w:sz w:val="28"/>
          <w:szCs w:val="28"/>
        </w:rPr>
        <w:t>346</w:t>
      </w:r>
      <w:r w:rsidR="00930732">
        <w:rPr>
          <w:b/>
          <w:sz w:val="28"/>
          <w:szCs w:val="28"/>
        </w:rPr>
        <w:t>,</w:t>
      </w:r>
      <w:r w:rsidR="00FF751A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55664" w:rsidRDefault="00B55664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2019-12-18T12:25:00Z</dcterms:created>
  <dcterms:modified xsi:type="dcterms:W3CDTF">2019-12-18T12:25:00Z</dcterms:modified>
</cp:coreProperties>
</file>